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8A" w:rsidRDefault="00C2428A" w:rsidP="00C2428A">
      <w:pPr>
        <w:pStyle w:val="Default"/>
        <w:rPr>
          <w:rFonts w:ascii="Arial Narrow" w:hAnsi="Arial Narrow"/>
        </w:rPr>
      </w:pPr>
    </w:p>
    <w:p w:rsidR="00C2428A" w:rsidRDefault="00C2428A" w:rsidP="00C2428A">
      <w:pPr>
        <w:rPr>
          <w:rFonts w:ascii="Arial Narrow" w:hAnsi="Arial Narrow"/>
          <w:b/>
          <w14:ligatures w14:val="standard"/>
          <w14:cntxtAlts/>
        </w:rPr>
      </w:pPr>
    </w:p>
    <w:p w:rsidR="00C2428A" w:rsidRDefault="00C2428A" w:rsidP="00C2428A">
      <w:pPr>
        <w:jc w:val="center"/>
        <w:rPr>
          <w:rFonts w:ascii="Arial Narrow" w:hAnsi="Arial Narrow"/>
          <w:b/>
          <w14:ligatures w14:val="standard"/>
          <w14:cntxtAlts/>
        </w:rPr>
      </w:pPr>
      <w:r w:rsidRPr="00AD348D">
        <w:rPr>
          <w:rFonts w:ascii="Arial Narrow" w:hAnsi="Arial Narrow"/>
          <w:b/>
          <w14:ligatures w14:val="standard"/>
          <w14:cntxtAlts/>
        </w:rPr>
        <w:t>Formulár návrhu uchádzača na plnenie</w:t>
      </w:r>
      <w:r>
        <w:rPr>
          <w:rFonts w:ascii="Arial Narrow" w:hAnsi="Arial Narrow"/>
          <w:b/>
          <w14:ligatures w14:val="standard"/>
          <w14:cntxtAlts/>
        </w:rPr>
        <w:t xml:space="preserve"> kritérií na vyhodnotenie ponúk</w:t>
      </w:r>
    </w:p>
    <w:p w:rsidR="00C2428A" w:rsidRPr="0005381B" w:rsidRDefault="00C2428A" w:rsidP="00C2428A">
      <w:pPr>
        <w:jc w:val="center"/>
        <w:rPr>
          <w:rFonts w:ascii="Arial Narrow" w:hAnsi="Arial Narrow"/>
          <w14:ligatures w14:val="standard"/>
          <w14:cntxtAlts/>
        </w:rPr>
      </w:pPr>
      <w:r w:rsidRPr="0005381B">
        <w:rPr>
          <w:rFonts w:ascii="Arial Narrow" w:hAnsi="Arial Narrow"/>
          <w14:ligatures w14:val="standard"/>
          <w14:cntxtAlts/>
        </w:rPr>
        <w:t xml:space="preserve">k </w:t>
      </w:r>
      <w:r w:rsidR="003A037A">
        <w:rPr>
          <w:rFonts w:ascii="Arial Narrow" w:hAnsi="Arial Narrow"/>
          <w14:ligatures w14:val="standard"/>
          <w14:cntxtAlts/>
        </w:rPr>
        <w:t>výzve na predloženie ponuky č.0</w:t>
      </w:r>
      <w:r w:rsidR="00FD403F">
        <w:rPr>
          <w:rFonts w:ascii="Arial Narrow" w:hAnsi="Arial Narrow"/>
          <w14:ligatures w14:val="standard"/>
          <w14:cntxtAlts/>
        </w:rPr>
        <w:t>8</w:t>
      </w:r>
      <w:r w:rsidRPr="0005381B">
        <w:rPr>
          <w:rFonts w:ascii="Arial Narrow" w:hAnsi="Arial Narrow"/>
          <w14:ligatures w14:val="standard"/>
          <w14:cntxtAlts/>
        </w:rPr>
        <w:t>/2023_DNS</w:t>
      </w:r>
    </w:p>
    <w:p w:rsidR="00C2428A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</w:p>
    <w:p w:rsidR="00C2428A" w:rsidRPr="00107B64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 xml:space="preserve">Obchodné meno uchádzača: 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Adresa/sídlo uchádzača: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IČO: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DIČ:</w:t>
      </w:r>
    </w:p>
    <w:p w:rsidR="00C2428A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right="299"/>
        <w:rPr>
          <w:rFonts w:ascii="Arial Narrow" w:hAnsi="Arial Narrow"/>
        </w:rPr>
      </w:pPr>
    </w:p>
    <w:p w:rsidR="00C2428A" w:rsidRPr="00687F98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Spec="center" w:tblpY="-34"/>
        <w:tblW w:w="5000" w:type="pct"/>
        <w:tblLook w:val="04A0" w:firstRow="1" w:lastRow="0" w:firstColumn="1" w:lastColumn="0" w:noHBand="0" w:noVBand="1"/>
      </w:tblPr>
      <w:tblGrid>
        <w:gridCol w:w="389"/>
        <w:gridCol w:w="2441"/>
        <w:gridCol w:w="567"/>
        <w:gridCol w:w="1276"/>
        <w:gridCol w:w="1089"/>
        <w:gridCol w:w="1515"/>
        <w:gridCol w:w="1785"/>
      </w:tblGrid>
      <w:tr w:rsidR="00C2428A" w:rsidRPr="00BA62A9" w:rsidTr="00E07C3E">
        <w:trPr>
          <w:trHeight w:val="487"/>
        </w:trPr>
        <w:tc>
          <w:tcPr>
            <w:tcW w:w="21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P. č.</w:t>
            </w:r>
          </w:p>
        </w:tc>
        <w:tc>
          <w:tcPr>
            <w:tcW w:w="1347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Názov</w:t>
            </w:r>
          </w:p>
        </w:tc>
        <w:tc>
          <w:tcPr>
            <w:tcW w:w="313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MJ</w:t>
            </w:r>
          </w:p>
        </w:tc>
        <w:tc>
          <w:tcPr>
            <w:tcW w:w="70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Cena za MJ/EUR bez DPH</w:t>
            </w:r>
          </w:p>
        </w:tc>
        <w:tc>
          <w:tcPr>
            <w:tcW w:w="601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Množstvo</w:t>
            </w:r>
          </w:p>
        </w:tc>
        <w:tc>
          <w:tcPr>
            <w:tcW w:w="836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</w:t>
            </w:r>
            <w:r w:rsidRPr="00BA62A9">
              <w:rPr>
                <w:rFonts w:ascii="Arial Narrow" w:hAnsi="Arial Narrow"/>
              </w:rPr>
              <w:t>v EUR bez DPH</w:t>
            </w:r>
          </w:p>
        </w:tc>
        <w:tc>
          <w:tcPr>
            <w:tcW w:w="985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    </w:t>
            </w:r>
            <w:r w:rsidRPr="00BA62A9">
              <w:rPr>
                <w:rFonts w:ascii="Arial Narrow" w:hAnsi="Arial Narrow"/>
              </w:rPr>
              <w:t>v EUR s DPH</w:t>
            </w:r>
          </w:p>
        </w:tc>
      </w:tr>
      <w:tr w:rsidR="00C2428A" w:rsidRPr="00BA62A9" w:rsidTr="00E07C3E">
        <w:trPr>
          <w:trHeight w:val="434"/>
        </w:trPr>
        <w:tc>
          <w:tcPr>
            <w:tcW w:w="21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1.</w:t>
            </w:r>
          </w:p>
        </w:tc>
        <w:tc>
          <w:tcPr>
            <w:tcW w:w="1347" w:type="pct"/>
            <w:vAlign w:val="center"/>
          </w:tcPr>
          <w:p w:rsidR="00C2428A" w:rsidRPr="0005381B" w:rsidRDefault="00FD403F" w:rsidP="003A037A">
            <w:pPr>
              <w:rPr>
                <w:rFonts w:ascii="Arial Narrow" w:hAnsi="Arial Narrow"/>
                <w:b/>
                <w:color w:val="000000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lang w:eastAsia="sk-SK"/>
              </w:rPr>
              <w:t xml:space="preserve">Spací vak </w:t>
            </w:r>
            <w:r w:rsidR="003A037A">
              <w:rPr>
                <w:rFonts w:ascii="Arial Narrow" w:hAnsi="Arial Narrow"/>
                <w:b/>
                <w:color w:val="000000"/>
                <w:lang w:eastAsia="sk-SK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C2428A" w:rsidRPr="003E3243" w:rsidRDefault="00C2428A" w:rsidP="00E07C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ks</w:t>
            </w: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FD403F" w:rsidP="00C2428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D403F">
              <w:rPr>
                <w:rFonts w:ascii="Arial Narrow" w:hAnsi="Arial Narrow" w:cs="Calibri"/>
                <w:color w:val="000000"/>
              </w:rPr>
              <w:t>14 415</w:t>
            </w:r>
          </w:p>
        </w:tc>
        <w:tc>
          <w:tcPr>
            <w:tcW w:w="836" w:type="pct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C2428A" w:rsidRPr="00BA62A9" w:rsidTr="00E07C3E">
        <w:trPr>
          <w:trHeight w:val="374"/>
        </w:trPr>
        <w:tc>
          <w:tcPr>
            <w:tcW w:w="1561" w:type="pct"/>
            <w:gridSpan w:val="2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eastAsia="Calibri" w:hAnsi="Arial Narrow" w:cs="Times New Roman"/>
                <w:b/>
              </w:rPr>
            </w:pPr>
            <w:r w:rsidRPr="00BA62A9">
              <w:rPr>
                <w:rFonts w:ascii="Arial Narrow" w:eastAsia="Calibri" w:hAnsi="Arial Narrow" w:cs="Times New Roman"/>
                <w:b/>
              </w:rPr>
              <w:t>SPOLU</w:t>
            </w:r>
          </w:p>
        </w:tc>
        <w:tc>
          <w:tcPr>
            <w:tcW w:w="313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36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  <w:r w:rsidRPr="00BA62A9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85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</w:p>
        </w:tc>
      </w:tr>
    </w:tbl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  <w:bookmarkStart w:id="0" w:name="_GoBack"/>
      <w:bookmarkEnd w:id="0"/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  <w:r w:rsidRPr="00E25382">
        <w:rPr>
          <w:rFonts w:ascii="Arial Narrow" w:hAnsi="Arial Narrow" w:cs="Arial"/>
        </w:rPr>
        <w:t xml:space="preserve">Cena zahŕňa všetky súvisiace </w:t>
      </w:r>
      <w:r>
        <w:rPr>
          <w:rFonts w:ascii="Arial Narrow" w:hAnsi="Arial Narrow" w:cs="Arial"/>
        </w:rPr>
        <w:t xml:space="preserve">oprávnené </w:t>
      </w:r>
      <w:r w:rsidRPr="00E25382">
        <w:rPr>
          <w:rFonts w:ascii="Arial Narrow" w:hAnsi="Arial Narrow" w:cs="Arial"/>
        </w:rPr>
        <w:t xml:space="preserve">náklady s predmetom zákazky v súlade s </w:t>
      </w:r>
      <w:r>
        <w:rPr>
          <w:rFonts w:ascii="Arial Narrow" w:hAnsi="Arial Narrow" w:cs="Arial"/>
        </w:rPr>
        <w:t>konkrétnou Výzvou</w:t>
      </w:r>
      <w:r w:rsidRPr="00FD7B75">
        <w:rPr>
          <w:rFonts w:ascii="Arial Narrow" w:hAnsi="Arial Narrow" w:cs="Arial"/>
        </w:rPr>
        <w:t xml:space="preserve"> na predkladanie ponúk k čiastkovej zákazke zadávanej v rámci dynamického nákupného systému</w:t>
      </w:r>
      <w:r>
        <w:rPr>
          <w:rFonts w:ascii="Arial Narrow" w:hAnsi="Arial Narrow" w:cs="Arial"/>
        </w:rPr>
        <w:t>.</w:t>
      </w:r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Čestne vyhlasujem, že uvedené údaje sú pravdivé a sú v súlade s predloženou ponukou.</w:t>
      </w: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before="360"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V ..............................., dňa .................. 20</w:t>
      </w:r>
      <w:r>
        <w:rPr>
          <w:rFonts w:ascii="Arial Narrow" w:hAnsi="Arial Narrow" w:cs="Arial"/>
        </w:rPr>
        <w:t>23</w:t>
      </w:r>
    </w:p>
    <w:p w:rsidR="00C2428A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tabs>
          <w:tab w:val="left" w:pos="4950"/>
          <w:tab w:val="left" w:pos="60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.....................................</w:t>
      </w:r>
      <w:r>
        <w:rPr>
          <w:rFonts w:ascii="Arial Narrow" w:hAnsi="Arial Narrow" w:cs="Arial"/>
        </w:rPr>
        <w:t>.........................</w:t>
      </w:r>
      <w:r w:rsidRPr="00687F98">
        <w:rPr>
          <w:rFonts w:ascii="Arial Narrow" w:hAnsi="Arial Narrow" w:cs="Arial"/>
        </w:rPr>
        <w:t>.........................</w:t>
      </w:r>
    </w:p>
    <w:p w:rsidR="00C2428A" w:rsidRPr="00687F98" w:rsidRDefault="00C2428A" w:rsidP="00C2428A">
      <w:pPr>
        <w:tabs>
          <w:tab w:val="left" w:pos="69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     </w:t>
      </w:r>
      <w:r>
        <w:rPr>
          <w:rFonts w:ascii="Arial Narrow" w:hAnsi="Arial Narrow" w:cs="Arial"/>
        </w:rPr>
        <w:t xml:space="preserve">   </w:t>
      </w:r>
      <w:r w:rsidRPr="00687F98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    </w:t>
      </w:r>
      <w:r w:rsidRPr="00687F98">
        <w:rPr>
          <w:rFonts w:ascii="Arial Narrow" w:hAnsi="Arial Narrow" w:cs="Arial"/>
        </w:rPr>
        <w:t xml:space="preserve">  podpis a odtlačok pečiatky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  <w:r w:rsidRPr="00687F98">
        <w:rPr>
          <w:rFonts w:ascii="Arial Narrow" w:hAnsi="Arial Narrow" w:cs="Arial"/>
        </w:rPr>
        <w:t xml:space="preserve">                                                     </w:t>
      </w:r>
      <w:r>
        <w:rPr>
          <w:rFonts w:ascii="Arial Narrow" w:hAnsi="Arial Narrow" w:cs="Arial"/>
        </w:rPr>
        <w:t xml:space="preserve">                            </w:t>
      </w:r>
      <w:r w:rsidRPr="00687F98">
        <w:rPr>
          <w:rFonts w:ascii="Arial Narrow" w:hAnsi="Arial Narrow" w:cs="Arial"/>
        </w:rPr>
        <w:t xml:space="preserve">             priezvisko, meno, </w:t>
      </w:r>
      <w:proofErr w:type="spellStart"/>
      <w:r w:rsidRPr="00687F98">
        <w:rPr>
          <w:rFonts w:ascii="Arial Narrow" w:hAnsi="Arial Narrow" w:cs="Arial"/>
        </w:rPr>
        <w:t>titl</w:t>
      </w:r>
      <w:proofErr w:type="spellEnd"/>
      <w:r w:rsidRPr="00687F98">
        <w:rPr>
          <w:rFonts w:ascii="Arial Narrow" w:hAnsi="Arial Narrow" w:cs="Arial"/>
        </w:rPr>
        <w:t>. štatutárneho zástupcu uchádzača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/>
    <w:p w:rsidR="005531C9" w:rsidRDefault="005531C9"/>
    <w:sectPr w:rsidR="005531C9" w:rsidSect="00EE3DE5">
      <w:headerReference w:type="defaul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B2C" w:rsidRDefault="00212B2C">
      <w:pPr>
        <w:spacing w:after="0" w:line="240" w:lineRule="auto"/>
      </w:pPr>
      <w:r>
        <w:separator/>
      </w:r>
    </w:p>
  </w:endnote>
  <w:endnote w:type="continuationSeparator" w:id="0">
    <w:p w:rsidR="00212B2C" w:rsidRDefault="0021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B2C" w:rsidRDefault="00212B2C">
      <w:pPr>
        <w:spacing w:after="0" w:line="240" w:lineRule="auto"/>
      </w:pPr>
      <w:r>
        <w:separator/>
      </w:r>
    </w:p>
  </w:footnote>
  <w:footnote w:type="continuationSeparator" w:id="0">
    <w:p w:rsidR="00212B2C" w:rsidRDefault="0021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794" w:rsidRDefault="00942794" w:rsidP="00942794">
    <w:pPr>
      <w:pStyle w:val="Hlavika"/>
      <w:ind w:left="2544" w:right="299" w:firstLine="4536"/>
      <w:rPr>
        <w:rFonts w:ascii="Arial Narrow" w:hAnsi="Arial Narrow"/>
        <w:b/>
        <w:color w:val="2E74B5" w:themeColor="accent1" w:themeShade="BF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5BEBE792" wp14:editId="041FBD8F">
          <wp:simplePos x="0" y="0"/>
          <wp:positionH relativeFrom="page">
            <wp:align>left</wp:align>
          </wp:positionH>
          <wp:positionV relativeFrom="paragraph">
            <wp:posOffset>-399415</wp:posOffset>
          </wp:positionV>
          <wp:extent cx="3079630" cy="1260500"/>
          <wp:effectExtent l="0" t="0" r="0" b="0"/>
          <wp:wrapSquare wrapText="bothSides"/>
          <wp:docPr id="14" name="Obrázok 14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82ADB">
      <w:rPr>
        <w:b/>
        <w:color w:val="2E74B5" w:themeColor="accent1" w:themeShade="BF"/>
      </w:rPr>
      <w:drawing>
        <wp:anchor distT="0" distB="0" distL="114300" distR="114300" simplePos="0" relativeHeight="251660288" behindDoc="0" locked="0" layoutInCell="1" allowOverlap="1" wp14:anchorId="50B7D18B" wp14:editId="36EE9CFC">
          <wp:simplePos x="0" y="0"/>
          <wp:positionH relativeFrom="margin">
            <wp:align>right</wp:align>
          </wp:positionH>
          <wp:positionV relativeFrom="paragraph">
            <wp:posOffset>-348615</wp:posOffset>
          </wp:positionV>
          <wp:extent cx="949960" cy="727075"/>
          <wp:effectExtent l="0" t="0" r="2540" b="0"/>
          <wp:wrapNone/>
          <wp:docPr id="15" name="Obrázok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42794" w:rsidRDefault="00942794" w:rsidP="00942794">
    <w:pPr>
      <w:pStyle w:val="Hlavika"/>
      <w:ind w:left="2544" w:firstLine="4536"/>
      <w:rPr>
        <w:rFonts w:ascii="Arial Narrow" w:hAnsi="Arial Narrow"/>
        <w:b/>
        <w:color w:val="2E74B5" w:themeColor="accent1" w:themeShade="BF"/>
      </w:rPr>
    </w:pPr>
  </w:p>
  <w:p w:rsidR="00942794" w:rsidRDefault="00942794" w:rsidP="00942794">
    <w:pPr>
      <w:pStyle w:val="Hlavika"/>
      <w:ind w:left="2544" w:firstLine="4536"/>
      <w:rPr>
        <w:rFonts w:ascii="Arial Narrow" w:hAnsi="Arial Narrow"/>
        <w:b/>
        <w:color w:val="2E74B5" w:themeColor="accent1" w:themeShade="BF"/>
      </w:rPr>
    </w:pPr>
  </w:p>
  <w:p w:rsidR="00E75052" w:rsidRPr="00942794" w:rsidRDefault="00942794" w:rsidP="00942794">
    <w:pPr>
      <w:pStyle w:val="Hlavika"/>
      <w:ind w:left="2544" w:firstLine="4536"/>
      <w:rPr>
        <w:rFonts w:ascii="Arial Narrow" w:hAnsi="Arial Narrow"/>
        <w:b/>
      </w:rPr>
    </w:pPr>
    <w:r>
      <w:rPr>
        <w:rFonts w:ascii="Arial Narrow" w:hAnsi="Arial Narrow"/>
        <w:b/>
        <w:color w:val="2E74B5" w:themeColor="accent1" w:themeShade="BF"/>
      </w:rPr>
      <w:tab/>
      <w:t>Príloha č. 1</w:t>
    </w:r>
  </w:p>
  <w:p w:rsidR="00E75052" w:rsidRDefault="00212B2C" w:rsidP="0082208D">
    <w:pPr>
      <w:pStyle w:val="Hlavika"/>
      <w:ind w:left="510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8A"/>
    <w:rsid w:val="00212B2C"/>
    <w:rsid w:val="003A037A"/>
    <w:rsid w:val="005531C9"/>
    <w:rsid w:val="007566E1"/>
    <w:rsid w:val="008F0288"/>
    <w:rsid w:val="00942794"/>
    <w:rsid w:val="00B514AC"/>
    <w:rsid w:val="00C2428A"/>
    <w:rsid w:val="00F2203F"/>
    <w:rsid w:val="00F7452B"/>
    <w:rsid w:val="00FD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164D4"/>
  <w15:chartTrackingRefBased/>
  <w15:docId w15:val="{6DF95753-BC00-426B-A243-3518801B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428A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basedOn w:val="Normlny"/>
    <w:uiPriority w:val="34"/>
    <w:qFormat/>
    <w:rsid w:val="008F0288"/>
    <w:pPr>
      <w:spacing w:after="160" w:line="259" w:lineRule="auto"/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 w:line="240" w:lineRule="auto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riekatabuky">
    <w:name w:val="Table Grid"/>
    <w:basedOn w:val="Normlnatabuka"/>
    <w:uiPriority w:val="59"/>
    <w:rsid w:val="00C24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C24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2428A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customStyle="1" w:styleId="Default">
    <w:name w:val="Default"/>
    <w:rsid w:val="00C242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4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4</cp:revision>
  <dcterms:created xsi:type="dcterms:W3CDTF">2023-06-02T08:12:00Z</dcterms:created>
  <dcterms:modified xsi:type="dcterms:W3CDTF">2023-09-07T13:03:00Z</dcterms:modified>
</cp:coreProperties>
</file>